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E7A5D" w14:textId="38BE59DE" w:rsidR="00D00CBB" w:rsidRPr="00D00CBB" w:rsidRDefault="00D00CBB" w:rsidP="00D00CB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D00CBB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1.2. </w:t>
      </w:r>
      <w:r w:rsidRPr="00D00CB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ภาพกิจกรรมการศึกษาและวิเคราะห์กรอบการประเมินปร</w:t>
      </w:r>
      <w:r w:rsidRPr="00D00CBB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ะ</w:t>
      </w:r>
      <w:r w:rsidRPr="00D00CBB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เด็นที่ต้องดำเนินการและประเด็นที่ต้องปรับปรับปรุงและกำหนดผู้รับผิดชอบ</w:t>
      </w:r>
    </w:p>
    <w:p w14:paraId="34614B0E" w14:textId="5D458680" w:rsidR="00D00CBB" w:rsidRPr="00D00CBB" w:rsidRDefault="00D00CBB" w:rsidP="00D00CBB">
      <w:pPr>
        <w:pStyle w:val="a4"/>
        <w:numPr>
          <w:ilvl w:val="0"/>
          <w:numId w:val="1"/>
        </w:num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D00CBB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แนวทางการยกระดับคุณธรรมและความโปร่งใสภายในหน่วยงาน</w:t>
      </w:r>
    </w:p>
    <w:p w14:paraId="4F45D582" w14:textId="247E06F5" w:rsidR="00D00CBB" w:rsidRPr="00D00CBB" w:rsidRDefault="00D00CBB" w:rsidP="00D00CBB">
      <w:pPr>
        <w:pStyle w:val="a4"/>
        <w:rPr>
          <w:rFonts w:ascii="Angsana New" w:eastAsia="Times New Roman" w:hAnsi="Angsana New" w:cs="Angsana New"/>
          <w:sz w:val="32"/>
          <w:szCs w:val="32"/>
        </w:rPr>
      </w:pPr>
      <w:r w:rsidRPr="00D00CBB">
        <w:rPr>
          <w:rFonts w:ascii="Angsana New" w:eastAsia="Times New Roman" w:hAnsi="Angsana New" w:cs="Angsana New" w:hint="cs"/>
          <w:sz w:val="32"/>
          <w:szCs w:val="32"/>
          <w:cs/>
        </w:rPr>
        <w:t xml:space="preserve">การพัฒนายกระดับการให้บริการ </w:t>
      </w:r>
      <w:r w:rsidRPr="00D00CBB">
        <w:rPr>
          <w:rFonts w:ascii="Angsana New" w:eastAsia="Times New Roman" w:hAnsi="Angsana New" w:cs="Angsana New"/>
          <w:sz w:val="32"/>
          <w:szCs w:val="32"/>
        </w:rPr>
        <w:t>One Stop Service</w:t>
      </w:r>
    </w:p>
    <w:p w14:paraId="11DD9AE1" w14:textId="77777777" w:rsidR="00D00CBB" w:rsidRPr="00D00CBB" w:rsidRDefault="00D00CBB" w:rsidP="00D00CBB">
      <w:pPr>
        <w:pStyle w:val="a4"/>
        <w:rPr>
          <w:rFonts w:ascii="Angsana New" w:eastAsia="Times New Roman" w:hAnsi="Angsana New" w:cs="Angsana New" w:hint="cs"/>
          <w:sz w:val="28"/>
        </w:rPr>
      </w:pPr>
    </w:p>
    <w:p w14:paraId="0EAE4D5D" w14:textId="3CBA57CF" w:rsidR="002D6D2F" w:rsidRDefault="00D00CBB" w:rsidP="00D00CBB">
      <w:pPr>
        <w:pStyle w:val="a4"/>
      </w:pPr>
      <w:r>
        <w:rPr>
          <w:noProof/>
          <w:lang w:val="th-TH"/>
        </w:rPr>
        <w:drawing>
          <wp:inline distT="0" distB="0" distL="0" distR="0" wp14:anchorId="50CA44CB" wp14:editId="7ABE092B">
            <wp:extent cx="5159187" cy="2461473"/>
            <wp:effectExtent l="0" t="0" r="381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187" cy="246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763A2" w14:textId="0A168F2B" w:rsidR="00D00CBB" w:rsidRPr="00FF687E" w:rsidRDefault="00D00CBB" w:rsidP="00D00CBB">
      <w:pPr>
        <w:pStyle w:val="a4"/>
        <w:rPr>
          <w:sz w:val="32"/>
          <w:szCs w:val="32"/>
        </w:rPr>
      </w:pPr>
      <w:r w:rsidRPr="00FF687E">
        <w:rPr>
          <w:rFonts w:hint="cs"/>
          <w:sz w:val="32"/>
          <w:szCs w:val="32"/>
          <w:cs/>
        </w:rPr>
        <w:t>ผลการดำเนินการ</w:t>
      </w:r>
      <w:r w:rsidRPr="00FF687E">
        <w:rPr>
          <w:sz w:val="32"/>
          <w:szCs w:val="32"/>
        </w:rPr>
        <w:t xml:space="preserve"> :</w:t>
      </w:r>
      <w:r w:rsidRPr="00FF687E">
        <w:rPr>
          <w:rFonts w:hint="cs"/>
          <w:sz w:val="32"/>
          <w:szCs w:val="32"/>
          <w:cs/>
        </w:rPr>
        <w:t xml:space="preserve"> ภาพจุดประชาสัมพันธ์</w:t>
      </w:r>
    </w:p>
    <w:p w14:paraId="1E7F1853" w14:textId="77777777" w:rsidR="00D00CBB" w:rsidRDefault="00D00CBB" w:rsidP="00D00CBB">
      <w:pPr>
        <w:pStyle w:val="a4"/>
      </w:pPr>
    </w:p>
    <w:p w14:paraId="3A0102C8" w14:textId="0CD4E85F" w:rsidR="00D00CBB" w:rsidRDefault="00D00CBB" w:rsidP="00D00CBB">
      <w:pPr>
        <w:pStyle w:val="a4"/>
      </w:pPr>
      <w:r>
        <w:rPr>
          <w:rFonts w:hint="cs"/>
          <w:noProof/>
          <w:lang w:val="th-TH"/>
        </w:rPr>
        <w:drawing>
          <wp:inline distT="0" distB="0" distL="0" distR="0" wp14:anchorId="2309F5F8" wp14:editId="387E7331">
            <wp:extent cx="2606040" cy="1954964"/>
            <wp:effectExtent l="0" t="0" r="3810" b="762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392" cy="197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th-TH"/>
        </w:rPr>
        <w:t xml:space="preserve"> </w:t>
      </w:r>
      <w:r>
        <w:rPr>
          <w:rFonts w:hint="cs"/>
          <w:noProof/>
          <w:lang w:val="th-TH"/>
        </w:rPr>
        <w:drawing>
          <wp:inline distT="0" distB="0" distL="0" distR="0" wp14:anchorId="080012D4" wp14:editId="5C449BF3">
            <wp:extent cx="2611391" cy="1958975"/>
            <wp:effectExtent l="0" t="0" r="0" b="31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074" cy="197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1C46E" w14:textId="77777777" w:rsidR="00D00CBB" w:rsidRDefault="00D00CBB" w:rsidP="00D00CBB">
      <w:pPr>
        <w:pStyle w:val="a3"/>
        <w:spacing w:before="0" w:beforeAutospacing="0" w:after="0" w:afterAutospacing="0"/>
      </w:pPr>
    </w:p>
    <w:p w14:paraId="5435FC35" w14:textId="77777777" w:rsidR="00D00CBB" w:rsidRDefault="00D00CBB" w:rsidP="00D00CBB">
      <w:pPr>
        <w:pStyle w:val="a3"/>
        <w:spacing w:before="0" w:beforeAutospacing="0" w:after="0" w:afterAutospacing="0"/>
      </w:pPr>
    </w:p>
    <w:p w14:paraId="04435000" w14:textId="77777777" w:rsidR="00D00CBB" w:rsidRDefault="00D00CBB" w:rsidP="00D00CBB">
      <w:pPr>
        <w:pStyle w:val="a3"/>
        <w:spacing w:before="0" w:beforeAutospacing="0" w:after="0" w:afterAutospacing="0"/>
      </w:pPr>
    </w:p>
    <w:p w14:paraId="0B0CFE72" w14:textId="77777777" w:rsidR="00D00CBB" w:rsidRDefault="00D00CBB" w:rsidP="00D00CBB">
      <w:pPr>
        <w:pStyle w:val="a3"/>
        <w:spacing w:before="0" w:beforeAutospacing="0" w:after="0" w:afterAutospacing="0"/>
      </w:pPr>
    </w:p>
    <w:p w14:paraId="2855C7E6" w14:textId="77777777" w:rsidR="00D00CBB" w:rsidRDefault="00D00CBB" w:rsidP="00D00CBB">
      <w:pPr>
        <w:pStyle w:val="a3"/>
        <w:spacing w:before="0" w:beforeAutospacing="0" w:after="0" w:afterAutospacing="0"/>
      </w:pPr>
    </w:p>
    <w:p w14:paraId="74DF56AD" w14:textId="77777777" w:rsidR="00D00CBB" w:rsidRDefault="00D00CBB" w:rsidP="00D00CBB">
      <w:pPr>
        <w:pStyle w:val="a3"/>
        <w:spacing w:before="0" w:beforeAutospacing="0" w:after="0" w:afterAutospacing="0"/>
      </w:pPr>
    </w:p>
    <w:p w14:paraId="0FDA5C3B" w14:textId="77777777" w:rsidR="00D00CBB" w:rsidRDefault="00D00CBB" w:rsidP="00D00CBB">
      <w:pPr>
        <w:pStyle w:val="a3"/>
        <w:spacing w:before="0" w:beforeAutospacing="0" w:after="0" w:afterAutospacing="0"/>
      </w:pPr>
    </w:p>
    <w:p w14:paraId="71C03019" w14:textId="77777777" w:rsidR="00D00CBB" w:rsidRDefault="00D00CBB" w:rsidP="00D00CBB">
      <w:pPr>
        <w:pStyle w:val="a3"/>
        <w:spacing w:before="0" w:beforeAutospacing="0" w:after="0" w:afterAutospacing="0"/>
      </w:pPr>
    </w:p>
    <w:p w14:paraId="6CFFD62B" w14:textId="77777777" w:rsidR="00D00CBB" w:rsidRDefault="00D00CBB" w:rsidP="00D00CBB">
      <w:pPr>
        <w:pStyle w:val="a3"/>
        <w:spacing w:before="0" w:beforeAutospacing="0" w:after="0" w:afterAutospacing="0"/>
      </w:pPr>
    </w:p>
    <w:p w14:paraId="70532C43" w14:textId="77777777" w:rsidR="00D00CBB" w:rsidRDefault="00D00CBB" w:rsidP="00D00CBB">
      <w:pPr>
        <w:pStyle w:val="a3"/>
        <w:spacing w:before="0" w:beforeAutospacing="0" w:after="0" w:afterAutospacing="0"/>
      </w:pPr>
    </w:p>
    <w:p w14:paraId="6486FB0B" w14:textId="2DC81826" w:rsidR="00D00CBB" w:rsidRPr="00FF687E" w:rsidRDefault="00D00CBB" w:rsidP="00D00CBB">
      <w:pPr>
        <w:pStyle w:val="a3"/>
        <w:spacing w:before="0" w:beforeAutospacing="0" w:after="0" w:afterAutospacing="0"/>
        <w:rPr>
          <w:rFonts w:asciiTheme="majorBidi" w:hAnsiTheme="majorBidi" w:cstheme="majorBidi"/>
          <w:b/>
          <w:bCs/>
          <w:sz w:val="32"/>
          <w:szCs w:val="32"/>
        </w:rPr>
      </w:pPr>
      <w:r w:rsidRPr="00FF687E">
        <w:rPr>
          <w:rFonts w:asciiTheme="majorBidi" w:hAnsiTheme="majorBidi" w:cstheme="majorBidi"/>
          <w:b/>
          <w:bCs/>
          <w:sz w:val="32"/>
          <w:szCs w:val="32"/>
          <w:cs/>
        </w:rPr>
        <w:t>จุดให้บริการยกระดับการให้บริการ/</w:t>
      </w:r>
      <w:r w:rsidRPr="00FF687E">
        <w:rPr>
          <w:rFonts w:asciiTheme="majorBidi" w:hAnsiTheme="majorBidi" w:cstheme="majorBidi"/>
          <w:b/>
          <w:bCs/>
          <w:sz w:val="32"/>
          <w:szCs w:val="32"/>
        </w:rPr>
        <w:t xml:space="preserve">one Stop </w:t>
      </w:r>
      <w:proofErr w:type="spellStart"/>
      <w:r w:rsidRPr="00FF687E">
        <w:rPr>
          <w:rFonts w:asciiTheme="majorBidi" w:hAnsiTheme="majorBidi" w:cstheme="majorBidi"/>
          <w:b/>
          <w:bCs/>
          <w:sz w:val="32"/>
          <w:szCs w:val="32"/>
        </w:rPr>
        <w:t>Senice</w:t>
      </w:r>
      <w:proofErr w:type="spellEnd"/>
    </w:p>
    <w:p w14:paraId="5EE32B2C" w14:textId="40077152" w:rsidR="00D00CBB" w:rsidRPr="00FF687E" w:rsidRDefault="00D00CBB" w:rsidP="00D00CBB">
      <w:pPr>
        <w:pStyle w:val="a4"/>
        <w:rPr>
          <w:rFonts w:asciiTheme="majorBidi" w:hAnsiTheme="majorBidi" w:cstheme="majorBidi"/>
          <w:b/>
          <w:bCs/>
          <w:sz w:val="32"/>
          <w:szCs w:val="32"/>
        </w:rPr>
      </w:pPr>
      <w:proofErr w:type="gramStart"/>
      <w:r w:rsidRPr="00FF687E">
        <w:rPr>
          <w:rFonts w:asciiTheme="majorBidi" w:hAnsiTheme="majorBidi" w:cstheme="majorBidi"/>
          <w:b/>
          <w:bCs/>
          <w:sz w:val="32"/>
          <w:szCs w:val="32"/>
        </w:rPr>
        <w:t>2).</w:t>
      </w:r>
      <w:r w:rsidRPr="00FF687E">
        <w:rPr>
          <w:rFonts w:asciiTheme="majorBidi" w:hAnsiTheme="majorBidi" w:cstheme="majorBidi"/>
          <w:b/>
          <w:bCs/>
          <w:sz w:val="32"/>
          <w:szCs w:val="32"/>
          <w:cs/>
        </w:rPr>
        <w:t>ภาพกิจกรรม</w:t>
      </w:r>
      <w:proofErr w:type="gramEnd"/>
      <w:r w:rsidRPr="00FF687E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แสดงถึงการนำมาตรการไปปฏิบัติจริง/พัฒนาจุดบริการ อย่างเป็นรูปธรรม</w:t>
      </w:r>
    </w:p>
    <w:p w14:paraId="78933F50" w14:textId="1C4FA792" w:rsidR="00D00CBB" w:rsidRDefault="00D00CBB" w:rsidP="00D00CBB">
      <w:pPr>
        <w:pStyle w:val="a4"/>
      </w:pPr>
      <w:r>
        <w:rPr>
          <w:rFonts w:hint="cs"/>
          <w:noProof/>
          <w:lang w:val="th-TH"/>
        </w:rPr>
        <w:drawing>
          <wp:inline distT="0" distB="0" distL="0" distR="0" wp14:anchorId="56311E3A" wp14:editId="78A8101F">
            <wp:extent cx="5166808" cy="3185436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808" cy="318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C27C6" w14:textId="77777777" w:rsidR="00D00CBB" w:rsidRDefault="00D00CBB" w:rsidP="00D00CBB">
      <w:pPr>
        <w:pStyle w:val="a4"/>
      </w:pPr>
    </w:p>
    <w:p w14:paraId="3B4C7350" w14:textId="552EF323" w:rsidR="00D00CBB" w:rsidRPr="00FF687E" w:rsidRDefault="00D00CBB" w:rsidP="00D00CBB">
      <w:pPr>
        <w:pStyle w:val="a4"/>
        <w:rPr>
          <w:sz w:val="32"/>
          <w:szCs w:val="32"/>
        </w:rPr>
      </w:pPr>
      <w:r w:rsidRPr="00FF687E">
        <w:rPr>
          <w:rFonts w:hint="cs"/>
          <w:sz w:val="32"/>
          <w:szCs w:val="32"/>
          <w:cs/>
        </w:rPr>
        <w:t>ผลการดำเนินการ</w:t>
      </w:r>
      <w:r w:rsidRPr="00FF687E">
        <w:rPr>
          <w:sz w:val="32"/>
          <w:szCs w:val="32"/>
        </w:rPr>
        <w:t xml:space="preserve"> :</w:t>
      </w:r>
      <w:r w:rsidRPr="00FF687E">
        <w:rPr>
          <w:rFonts w:hint="cs"/>
          <w:sz w:val="32"/>
          <w:szCs w:val="32"/>
          <w:cs/>
        </w:rPr>
        <w:t xml:space="preserve"> </w:t>
      </w:r>
      <w:r w:rsidRPr="00FF687E">
        <w:rPr>
          <w:rFonts w:hint="cs"/>
          <w:sz w:val="32"/>
          <w:szCs w:val="32"/>
          <w:cs/>
        </w:rPr>
        <w:t>สอบถามความคืบหน้าการดำเนินคดี</w:t>
      </w:r>
    </w:p>
    <w:p w14:paraId="05327909" w14:textId="77777777" w:rsidR="00D00CBB" w:rsidRDefault="00D00CBB" w:rsidP="00D00CBB">
      <w:pPr>
        <w:pStyle w:val="a4"/>
      </w:pPr>
    </w:p>
    <w:p w14:paraId="1EA1093D" w14:textId="77777777" w:rsidR="00D00CBB" w:rsidRDefault="00D00CBB" w:rsidP="00D00CBB">
      <w:pPr>
        <w:pStyle w:val="a4"/>
        <w:rPr>
          <w:noProof/>
        </w:rPr>
      </w:pPr>
      <w:r>
        <w:rPr>
          <w:rFonts w:hint="cs"/>
          <w:noProof/>
        </w:rPr>
        <w:drawing>
          <wp:inline distT="0" distB="0" distL="0" distR="0" wp14:anchorId="78021967" wp14:editId="008703C0">
            <wp:extent cx="2599690" cy="19502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997" cy="195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</w:t>
      </w:r>
      <w:r>
        <w:rPr>
          <w:rFonts w:hint="cs"/>
          <w:noProof/>
        </w:rPr>
        <w:drawing>
          <wp:inline distT="0" distB="0" distL="0" distR="0" wp14:anchorId="4FA1FB44" wp14:editId="2338E515">
            <wp:extent cx="2599690" cy="19502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020" cy="195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4D075" w14:textId="22EC25A1" w:rsidR="00D00CBB" w:rsidRDefault="00D00CBB" w:rsidP="00D00CBB">
      <w:pPr>
        <w:pStyle w:val="a4"/>
      </w:pPr>
      <w:r>
        <w:rPr>
          <w:rFonts w:hint="cs"/>
          <w:noProof/>
        </w:rPr>
        <w:lastRenderedPageBreak/>
        <w:drawing>
          <wp:inline distT="0" distB="0" distL="0" distR="0" wp14:anchorId="3DDF028C" wp14:editId="5AAAB334">
            <wp:extent cx="5219700" cy="2355978"/>
            <wp:effectExtent l="0" t="0" r="0" b="635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616" cy="235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C5B5E" w14:textId="77777777" w:rsidR="00D00CBB" w:rsidRDefault="00D00CBB" w:rsidP="00D00CBB">
      <w:pPr>
        <w:pStyle w:val="a4"/>
      </w:pPr>
    </w:p>
    <w:p w14:paraId="36DC44E9" w14:textId="7C59F049" w:rsidR="00D00CBB" w:rsidRDefault="00D00CBB" w:rsidP="00D00CBB">
      <w:pPr>
        <w:pStyle w:val="a4"/>
      </w:pPr>
      <w:r>
        <w:rPr>
          <w:rFonts w:hint="cs"/>
          <w:noProof/>
          <w:lang w:val="th-TH"/>
        </w:rPr>
        <w:drawing>
          <wp:inline distT="0" distB="0" distL="0" distR="0" wp14:anchorId="628F56D9" wp14:editId="284CA14A">
            <wp:extent cx="4861981" cy="2865368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981" cy="286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5F98C" w14:textId="77777777" w:rsidR="00D00CBB" w:rsidRDefault="00D00CBB" w:rsidP="00D00CBB">
      <w:pPr>
        <w:pStyle w:val="a4"/>
      </w:pPr>
    </w:p>
    <w:p w14:paraId="16348E64" w14:textId="4DAC5089" w:rsidR="00D00CBB" w:rsidRPr="00FF687E" w:rsidRDefault="00D00CBB" w:rsidP="00D00CBB">
      <w:pPr>
        <w:pStyle w:val="a4"/>
        <w:rPr>
          <w:sz w:val="32"/>
          <w:szCs w:val="32"/>
        </w:rPr>
      </w:pPr>
      <w:r w:rsidRPr="00FF687E">
        <w:rPr>
          <w:rFonts w:hint="cs"/>
          <w:sz w:val="32"/>
          <w:szCs w:val="32"/>
          <w:cs/>
        </w:rPr>
        <w:t>ผลการดำเนินการ</w:t>
      </w:r>
      <w:r w:rsidRPr="00FF687E">
        <w:rPr>
          <w:sz w:val="32"/>
          <w:szCs w:val="32"/>
        </w:rPr>
        <w:t xml:space="preserve"> :</w:t>
      </w:r>
      <w:r w:rsidRPr="00FF687E">
        <w:rPr>
          <w:rFonts w:hint="cs"/>
          <w:sz w:val="32"/>
          <w:szCs w:val="32"/>
          <w:cs/>
        </w:rPr>
        <w:t xml:space="preserve"> </w:t>
      </w:r>
      <w:r w:rsidRPr="00FF687E">
        <w:rPr>
          <w:rFonts w:hint="cs"/>
          <w:sz w:val="32"/>
          <w:szCs w:val="32"/>
          <w:cs/>
        </w:rPr>
        <w:t>ภาพป้ายพันธะสัญญา</w:t>
      </w:r>
    </w:p>
    <w:p w14:paraId="669A6385" w14:textId="77777777" w:rsidR="00D00CBB" w:rsidRDefault="00D00CBB" w:rsidP="00D00CBB">
      <w:pPr>
        <w:pStyle w:val="a4"/>
      </w:pPr>
    </w:p>
    <w:p w14:paraId="4733E526" w14:textId="4BE8D7A8" w:rsidR="00D00CBB" w:rsidRDefault="00D00CBB" w:rsidP="00D00CBB">
      <w:pPr>
        <w:pStyle w:val="a4"/>
      </w:pPr>
      <w:r>
        <w:rPr>
          <w:rFonts w:hint="cs"/>
          <w:noProof/>
        </w:rPr>
        <w:drawing>
          <wp:inline distT="0" distB="0" distL="0" distR="0" wp14:anchorId="13A417A3" wp14:editId="4A50E0FC">
            <wp:extent cx="2529248" cy="1897357"/>
            <wp:effectExtent l="0" t="0" r="4445" b="825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755" cy="19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</w:t>
      </w:r>
      <w:r>
        <w:rPr>
          <w:rFonts w:hint="cs"/>
          <w:noProof/>
        </w:rPr>
        <w:drawing>
          <wp:inline distT="0" distB="0" distL="0" distR="0" wp14:anchorId="5D7AA375" wp14:editId="26B00AA3">
            <wp:extent cx="2544445" cy="1908756"/>
            <wp:effectExtent l="0" t="0" r="825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842" cy="191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628EA" w14:textId="077C6D88" w:rsidR="00D00CBB" w:rsidRDefault="00D00CBB" w:rsidP="00D00CBB">
      <w:pPr>
        <w:pStyle w:val="a4"/>
      </w:pPr>
    </w:p>
    <w:p w14:paraId="0C22F812" w14:textId="1300EE87" w:rsidR="00FF687E" w:rsidRDefault="00D00CBB" w:rsidP="00FF687E">
      <w:pPr>
        <w:pStyle w:val="a4"/>
      </w:pPr>
      <w:r>
        <w:rPr>
          <w:rFonts w:hint="cs"/>
          <w:noProof/>
        </w:rPr>
        <w:lastRenderedPageBreak/>
        <w:drawing>
          <wp:inline distT="0" distB="0" distL="0" distR="0" wp14:anchorId="1827A5BD" wp14:editId="3E09EADF">
            <wp:extent cx="4846740" cy="4511431"/>
            <wp:effectExtent l="0" t="0" r="0" b="381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740" cy="451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28402" w14:textId="77777777" w:rsidR="00FF687E" w:rsidRDefault="00FF687E" w:rsidP="00D00CBB">
      <w:pPr>
        <w:pStyle w:val="a4"/>
      </w:pPr>
    </w:p>
    <w:p w14:paraId="644E572F" w14:textId="7B91B46C" w:rsidR="00D00CBB" w:rsidRPr="00FF687E" w:rsidRDefault="00D00CBB" w:rsidP="00D00CBB">
      <w:pPr>
        <w:pStyle w:val="a4"/>
        <w:rPr>
          <w:sz w:val="32"/>
          <w:szCs w:val="32"/>
        </w:rPr>
      </w:pPr>
      <w:r w:rsidRPr="00FF687E">
        <w:rPr>
          <w:rFonts w:hint="cs"/>
          <w:sz w:val="32"/>
          <w:szCs w:val="32"/>
          <w:cs/>
        </w:rPr>
        <w:t>ผลการดำเนินการ</w:t>
      </w:r>
      <w:r w:rsidRPr="00FF687E">
        <w:rPr>
          <w:sz w:val="32"/>
          <w:szCs w:val="32"/>
        </w:rPr>
        <w:t xml:space="preserve"> :</w:t>
      </w:r>
      <w:r w:rsidRPr="00FF687E">
        <w:rPr>
          <w:rFonts w:hint="cs"/>
          <w:sz w:val="32"/>
          <w:szCs w:val="32"/>
          <w:cs/>
        </w:rPr>
        <w:t xml:space="preserve"> </w:t>
      </w:r>
      <w:r w:rsidRPr="00FF687E">
        <w:rPr>
          <w:rFonts w:hint="cs"/>
          <w:sz w:val="32"/>
          <w:szCs w:val="32"/>
          <w:cs/>
        </w:rPr>
        <w:t xml:space="preserve">ภาพป้าย </w:t>
      </w:r>
      <w:r w:rsidRPr="00FF687E">
        <w:rPr>
          <w:sz w:val="32"/>
          <w:szCs w:val="32"/>
        </w:rPr>
        <w:t xml:space="preserve">No Gift </w:t>
      </w:r>
      <w:r w:rsidR="00FF687E" w:rsidRPr="00FF687E">
        <w:rPr>
          <w:sz w:val="32"/>
          <w:szCs w:val="32"/>
        </w:rPr>
        <w:t xml:space="preserve">Policy </w:t>
      </w:r>
      <w:r w:rsidR="00FF687E" w:rsidRPr="00FF687E">
        <w:rPr>
          <w:rFonts w:hint="cs"/>
          <w:sz w:val="32"/>
          <w:szCs w:val="32"/>
          <w:cs/>
        </w:rPr>
        <w:t>ทั้งภาษาไทยและภาษาอังกฤษ</w:t>
      </w:r>
    </w:p>
    <w:p w14:paraId="1FC3801C" w14:textId="77777777" w:rsidR="00FF687E" w:rsidRDefault="00FF687E" w:rsidP="00D00CBB">
      <w:pPr>
        <w:pStyle w:val="a4"/>
      </w:pPr>
    </w:p>
    <w:p w14:paraId="6FC79762" w14:textId="6C2E7B29" w:rsidR="00FF687E" w:rsidRDefault="00FF687E" w:rsidP="00FF687E">
      <w:pPr>
        <w:pStyle w:val="a4"/>
        <w:jc w:val="center"/>
      </w:pPr>
      <w:r>
        <w:rPr>
          <w:rFonts w:hint="cs"/>
          <w:noProof/>
          <w:lang w:val="th-TH"/>
        </w:rPr>
        <w:drawing>
          <wp:inline distT="0" distB="0" distL="0" distR="0" wp14:anchorId="685E05B7" wp14:editId="312A85E5">
            <wp:extent cx="3192780" cy="1795894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311" cy="181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B61718E" w14:textId="69C50810" w:rsidR="00D00CBB" w:rsidRDefault="00FF687E" w:rsidP="00FF687E">
      <w:pPr>
        <w:pStyle w:val="a4"/>
        <w:jc w:val="center"/>
      </w:pPr>
      <w:r>
        <w:rPr>
          <w:rFonts w:hint="cs"/>
          <w:noProof/>
          <w:lang w:val="th-TH"/>
        </w:rPr>
        <w:drawing>
          <wp:inline distT="0" distB="0" distL="0" distR="0" wp14:anchorId="120C2C0C" wp14:editId="1D46F75E">
            <wp:extent cx="3224186" cy="181356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988" cy="181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3307E" w14:textId="53B0B6D8" w:rsidR="00FF687E" w:rsidRDefault="00FF687E" w:rsidP="00FF687E">
      <w:pPr>
        <w:pStyle w:val="a4"/>
        <w:jc w:val="center"/>
      </w:pPr>
      <w:r>
        <w:rPr>
          <w:rFonts w:hint="cs"/>
          <w:noProof/>
          <w:lang w:val="th-TH"/>
        </w:rPr>
        <w:lastRenderedPageBreak/>
        <w:drawing>
          <wp:inline distT="0" distB="0" distL="0" distR="0" wp14:anchorId="371971CA" wp14:editId="136FA215">
            <wp:extent cx="4854361" cy="3238781"/>
            <wp:effectExtent l="0" t="0" r="381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361" cy="323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13B73" w14:textId="77777777" w:rsidR="00FF687E" w:rsidRDefault="00FF687E" w:rsidP="00FF687E">
      <w:pPr>
        <w:pStyle w:val="a4"/>
      </w:pPr>
    </w:p>
    <w:p w14:paraId="2A98E21E" w14:textId="46275D02" w:rsidR="00FF687E" w:rsidRPr="00FF687E" w:rsidRDefault="00FF687E" w:rsidP="00FF687E">
      <w:pPr>
        <w:pStyle w:val="a4"/>
        <w:rPr>
          <w:sz w:val="32"/>
          <w:szCs w:val="32"/>
        </w:rPr>
      </w:pPr>
      <w:r w:rsidRPr="00FF687E">
        <w:rPr>
          <w:rFonts w:hint="cs"/>
          <w:sz w:val="32"/>
          <w:szCs w:val="32"/>
          <w:cs/>
        </w:rPr>
        <w:t>ผลการดำเนินการ</w:t>
      </w:r>
      <w:r w:rsidRPr="00FF687E">
        <w:rPr>
          <w:sz w:val="32"/>
          <w:szCs w:val="32"/>
        </w:rPr>
        <w:t xml:space="preserve"> :</w:t>
      </w:r>
      <w:r w:rsidRPr="00FF687E">
        <w:rPr>
          <w:rFonts w:hint="cs"/>
          <w:sz w:val="32"/>
          <w:szCs w:val="32"/>
          <w:cs/>
        </w:rPr>
        <w:t xml:space="preserve"> </w:t>
      </w:r>
      <w:r w:rsidRPr="00FF687E">
        <w:rPr>
          <w:rFonts w:hint="cs"/>
          <w:sz w:val="32"/>
          <w:szCs w:val="32"/>
          <w:cs/>
        </w:rPr>
        <w:t>ภาพการจัดสิ่งอำนวยความสะดวก การใช้บริหารประชาชน</w:t>
      </w:r>
    </w:p>
    <w:p w14:paraId="6F27F3D5" w14:textId="77777777" w:rsidR="00FF687E" w:rsidRDefault="00FF687E" w:rsidP="00FF687E">
      <w:pPr>
        <w:pStyle w:val="a4"/>
      </w:pPr>
    </w:p>
    <w:p w14:paraId="28575656" w14:textId="32E8DDFC" w:rsidR="00FF687E" w:rsidRDefault="00FF687E" w:rsidP="00FF687E">
      <w:pPr>
        <w:pStyle w:val="a4"/>
        <w:jc w:val="center"/>
      </w:pPr>
      <w:r>
        <w:rPr>
          <w:noProof/>
        </w:rPr>
        <w:drawing>
          <wp:inline distT="0" distB="0" distL="0" distR="0" wp14:anchorId="2CC5BB4C" wp14:editId="38AF1200">
            <wp:extent cx="4168140" cy="3126797"/>
            <wp:effectExtent l="0" t="0" r="381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791" cy="313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217FC" w14:textId="37EA4691" w:rsidR="00FF687E" w:rsidRDefault="00FF687E" w:rsidP="00FF687E">
      <w:pPr>
        <w:pStyle w:val="a4"/>
        <w:jc w:val="center"/>
      </w:pPr>
      <w:r>
        <w:rPr>
          <w:noProof/>
        </w:rPr>
        <w:lastRenderedPageBreak/>
        <w:drawing>
          <wp:inline distT="0" distB="0" distL="0" distR="0" wp14:anchorId="288DF6E1" wp14:editId="1F258DCE">
            <wp:extent cx="2575560" cy="3433321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148" cy="345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A32D52" wp14:editId="1FECE9DA">
            <wp:extent cx="2564223" cy="3418205"/>
            <wp:effectExtent l="0" t="0" r="762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83883" cy="344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46FD76" wp14:editId="064446D9">
            <wp:extent cx="2583180" cy="3443476"/>
            <wp:effectExtent l="0" t="0" r="7620" b="508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96837" cy="346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AD6DF7" wp14:editId="581361AF">
            <wp:extent cx="2578987" cy="343027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428" cy="345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0B9F4B" wp14:editId="604EC2C6">
            <wp:extent cx="2531715" cy="3374871"/>
            <wp:effectExtent l="0" t="0" r="254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52507" cy="340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F8A3013" wp14:editId="37629489">
            <wp:extent cx="2529840" cy="3372375"/>
            <wp:effectExtent l="0" t="0" r="381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57964" cy="340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35F99" w14:textId="77777777" w:rsidR="00FF687E" w:rsidRPr="00D00CBB" w:rsidRDefault="00FF687E" w:rsidP="00FF687E">
      <w:pPr>
        <w:pStyle w:val="a4"/>
        <w:jc w:val="center"/>
        <w:rPr>
          <w:rFonts w:hint="cs"/>
          <w:cs/>
        </w:rPr>
      </w:pPr>
    </w:p>
    <w:sectPr w:rsidR="00FF687E" w:rsidRPr="00D00C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356A13"/>
    <w:multiLevelType w:val="hybridMultilevel"/>
    <w:tmpl w:val="21DE8C74"/>
    <w:lvl w:ilvl="0" w:tplc="3E1895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3470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CBB"/>
    <w:rsid w:val="002D6D2F"/>
    <w:rsid w:val="00D00CBB"/>
    <w:rsid w:val="00FF6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96D0F"/>
  <w15:chartTrackingRefBased/>
  <w15:docId w15:val="{1DCEB1AB-25DA-484B-95EA-6C408E0F4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0CB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List Paragraph"/>
    <w:basedOn w:val="a"/>
    <w:uiPriority w:val="34"/>
    <w:qFormat/>
    <w:rsid w:val="00D00C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ศิรสิทธิ์ มณี</dc:creator>
  <cp:keywords/>
  <dc:description/>
  <cp:lastModifiedBy>ศิรสิทธิ์ มณี</cp:lastModifiedBy>
  <cp:revision>1</cp:revision>
  <dcterms:created xsi:type="dcterms:W3CDTF">2025-04-14T08:10:00Z</dcterms:created>
  <dcterms:modified xsi:type="dcterms:W3CDTF">2025-04-14T08:28:00Z</dcterms:modified>
</cp:coreProperties>
</file>