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1D7F" w14:textId="1C337DB6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  <w:lang w:val="th-TH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7E6A6A28" wp14:editId="537785D4">
            <wp:extent cx="2550795" cy="69913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39155" w14:textId="3513A6EA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รายงานการปฏิบัติราชการประจ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เดือนตุลาคม</w:t>
      </w:r>
    </w:p>
    <w:p w14:paraId="710B62E3" w14:textId="6800B672" w:rsidR="00F23E2F" w:rsidRDefault="00F23E2F" w:rsidP="00F23E2F">
      <w:pPr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ประจ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ปีงบประมาณ พ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 256</w:t>
      </w:r>
      <w:r w:rsidR="001E7892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5CDD85CA" w14:textId="16ACA804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สถานีต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รวจ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ภูธรสอง</w:t>
      </w:r>
    </w:p>
    <w:p w14:paraId="396282CE" w14:textId="77777777" w:rsidR="00F23E2F" w:rsidRDefault="00F23E2F" w:rsidP="00F23E2F">
      <w:pPr>
        <w:rPr>
          <w:rFonts w:ascii="TH SarabunIT๙" w:hAnsi="TH SarabunIT๙" w:cs="TH SarabunIT๙"/>
          <w:b/>
          <w:bCs/>
          <w:color w:val="C00000"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color w:val="C00000"/>
          <w:sz w:val="28"/>
          <w:szCs w:val="36"/>
          <w:cs/>
          <w:lang w:val="th-TH"/>
        </w:rPr>
        <w:t>งานสืบสวน</w:t>
      </w:r>
    </w:p>
    <w:p w14:paraId="1340EC4F" w14:textId="4694214E" w:rsidR="00F23E2F" w:rsidRPr="00F23E2F" w:rsidRDefault="00F23E2F" w:rsidP="00F23E2F">
      <w:pPr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ab/>
      </w:r>
      <w:r w:rsidRPr="00F23E2F">
        <w:rPr>
          <w:rFonts w:ascii="TH SarabunIT๙" w:hAnsi="TH SarabunIT๙" w:cs="TH SarabunIT๙"/>
          <w:sz w:val="28"/>
          <w:szCs w:val="36"/>
          <w:cs/>
        </w:rPr>
        <w:t>การจับกุมยาเสพติด</w:t>
      </w:r>
    </w:p>
    <w:p w14:paraId="19E3781F" w14:textId="77777777" w:rsidR="001E7892" w:rsidRDefault="00F23E2F" w:rsidP="001E7892">
      <w:pPr>
        <w:rPr>
          <w:rFonts w:ascii="TH SarabunIT๙" w:hAnsi="TH SarabunIT๙" w:cs="TH SarabunIT๙"/>
          <w:sz w:val="28"/>
          <w:szCs w:val="36"/>
        </w:rPr>
      </w:pPr>
      <w:r w:rsidRPr="00F23E2F">
        <w:rPr>
          <w:rFonts w:ascii="TH SarabunIT๙" w:hAnsi="TH SarabunIT๙" w:cs="TH SarabunIT๙"/>
          <w:sz w:val="28"/>
          <w:szCs w:val="36"/>
          <w:cs/>
        </w:rPr>
        <w:t>วันที่ 20 ต.ค. 6</w:t>
      </w:r>
      <w:r w:rsidR="001E7892">
        <w:rPr>
          <w:rFonts w:ascii="TH SarabunIT๙" w:hAnsi="TH SarabunIT๙" w:cs="TH SarabunIT๙" w:hint="cs"/>
          <w:sz w:val="28"/>
          <w:szCs w:val="36"/>
          <w:cs/>
        </w:rPr>
        <w:t>7</w:t>
      </w:r>
      <w:r w:rsidRPr="00F23E2F">
        <w:rPr>
          <w:rFonts w:ascii="TH SarabunIT๙" w:hAnsi="TH SarabunIT๙" w:cs="TH SarabunIT๙"/>
          <w:sz w:val="28"/>
          <w:szCs w:val="36"/>
          <w:cs/>
        </w:rPr>
        <w:t xml:space="preserve">  </w:t>
      </w:r>
      <w:r w:rsidR="001E7892" w:rsidRPr="001E7892">
        <w:rPr>
          <w:rFonts w:ascii="TH SarabunIT๙" w:hAnsi="TH SarabunIT๙" w:cs="TH SarabunIT๙"/>
          <w:sz w:val="28"/>
          <w:szCs w:val="36"/>
          <w:cs/>
        </w:rPr>
        <w:t>1. นาย</w:t>
      </w:r>
      <w:proofErr w:type="spellStart"/>
      <w:r w:rsidR="001E7892" w:rsidRPr="001E7892">
        <w:rPr>
          <w:rFonts w:ascii="TH SarabunIT๙" w:hAnsi="TH SarabunIT๙" w:cs="TH SarabunIT๙"/>
          <w:sz w:val="28"/>
          <w:szCs w:val="36"/>
          <w:cs/>
        </w:rPr>
        <w:t>ทั</w:t>
      </w:r>
      <w:proofErr w:type="spellEnd"/>
      <w:r w:rsidR="001E7892" w:rsidRPr="001E7892">
        <w:rPr>
          <w:rFonts w:ascii="TH SarabunIT๙" w:hAnsi="TH SarabunIT๙" w:cs="TH SarabunIT๙"/>
          <w:sz w:val="28"/>
          <w:szCs w:val="36"/>
          <w:cs/>
        </w:rPr>
        <w:t xml:space="preserve">สน์ จำธรรม อายุ 58 ปี บ้านเลขที่ 109 ม.7 ต.บ้านกลาง อ.สอง </w:t>
      </w:r>
    </w:p>
    <w:p w14:paraId="57CFF03B" w14:textId="5D6C2C11" w:rsidR="001E7892" w:rsidRPr="001E7892" w:rsidRDefault="001E7892" w:rsidP="001E7892">
      <w:pPr>
        <w:rPr>
          <w:rFonts w:ascii="TH SarabunIT๙" w:hAnsi="TH SarabunIT๙" w:cs="TH SarabunIT๙"/>
          <w:sz w:val="28"/>
          <w:szCs w:val="36"/>
        </w:rPr>
      </w:pPr>
      <w:r w:rsidRPr="001E7892">
        <w:rPr>
          <w:rFonts w:ascii="TH SarabunIT๙" w:hAnsi="TH SarabunIT๙" w:cs="TH SarabunIT๙"/>
          <w:sz w:val="28"/>
          <w:szCs w:val="36"/>
          <w:cs/>
        </w:rPr>
        <w:t>จว.แพร่</w:t>
      </w:r>
    </w:p>
    <w:p w14:paraId="5F3FE83D" w14:textId="77777777" w:rsidR="001E7892" w:rsidRPr="001E7892" w:rsidRDefault="001E7892" w:rsidP="001E7892">
      <w:pPr>
        <w:rPr>
          <w:rFonts w:ascii="TH SarabunIT๙" w:hAnsi="TH SarabunIT๙" w:cs="TH SarabunIT๙"/>
          <w:sz w:val="28"/>
          <w:szCs w:val="36"/>
        </w:rPr>
      </w:pPr>
      <w:r w:rsidRPr="001E7892">
        <w:rPr>
          <w:rFonts w:ascii="Segoe UI Emoji" w:hAnsi="Segoe UI Emoji" w:cs="Segoe UI Emoji" w:hint="cs"/>
          <w:sz w:val="28"/>
          <w:szCs w:val="36"/>
          <w:cs/>
        </w:rPr>
        <w:t>❗️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ข้อหา</w:t>
      </w:r>
      <w:r w:rsidRPr="001E7892">
        <w:rPr>
          <w:rFonts w:ascii="TH SarabunIT๙" w:hAnsi="TH SarabunIT๙" w:cs="TH SarabunIT๙"/>
          <w:sz w:val="28"/>
          <w:szCs w:val="36"/>
          <w:cs/>
        </w:rPr>
        <w:t xml:space="preserve"> - 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พ</w:t>
      </w:r>
      <w:r w:rsidRPr="001E7892">
        <w:rPr>
          <w:rFonts w:ascii="TH SarabunIT๙" w:hAnsi="TH SarabunIT๙" w:cs="TH SarabunIT๙"/>
          <w:sz w:val="28"/>
          <w:szCs w:val="36"/>
          <w:cs/>
        </w:rPr>
        <w:t>.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ร</w:t>
      </w:r>
      <w:r w:rsidRPr="001E7892">
        <w:rPr>
          <w:rFonts w:ascii="TH SarabunIT๙" w:hAnsi="TH SarabunIT๙" w:cs="TH SarabunIT๙"/>
          <w:sz w:val="28"/>
          <w:szCs w:val="36"/>
          <w:cs/>
        </w:rPr>
        <w:t>.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บ</w:t>
      </w:r>
      <w:r w:rsidRPr="001E7892">
        <w:rPr>
          <w:rFonts w:ascii="TH SarabunIT๙" w:hAnsi="TH SarabunIT๙" w:cs="TH SarabunIT๙"/>
          <w:sz w:val="28"/>
          <w:szCs w:val="36"/>
          <w:cs/>
        </w:rPr>
        <w:t>.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อาวุธปืนฯ</w:t>
      </w:r>
    </w:p>
    <w:p w14:paraId="31BD6013" w14:textId="77777777" w:rsidR="001E7892" w:rsidRPr="001E7892" w:rsidRDefault="001E7892" w:rsidP="001E7892">
      <w:pPr>
        <w:rPr>
          <w:rFonts w:ascii="TH SarabunIT๙" w:hAnsi="TH SarabunIT๙" w:cs="TH SarabunIT๙"/>
          <w:sz w:val="28"/>
          <w:szCs w:val="36"/>
        </w:rPr>
      </w:pPr>
      <w:r w:rsidRPr="001E7892">
        <w:rPr>
          <w:rFonts w:ascii="Segoe UI Emoji" w:hAnsi="Segoe UI Emoji" w:cs="Segoe UI Emoji" w:hint="cs"/>
          <w:sz w:val="28"/>
          <w:szCs w:val="36"/>
          <w:cs/>
        </w:rPr>
        <w:t>❗️🧾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ของกลาง</w:t>
      </w:r>
      <w:r w:rsidRPr="001E7892">
        <w:rPr>
          <w:rFonts w:ascii="TH SarabunIT๙" w:hAnsi="TH SarabunIT๙" w:cs="TH SarabunIT๙"/>
          <w:sz w:val="28"/>
          <w:szCs w:val="36"/>
          <w:cs/>
        </w:rPr>
        <w:t xml:space="preserve"> - 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ปืนลูกซองยาว</w:t>
      </w:r>
      <w:r w:rsidRPr="001E7892">
        <w:rPr>
          <w:rFonts w:ascii="TH SarabunIT๙" w:hAnsi="TH SarabunIT๙" w:cs="TH SarabunIT๙"/>
          <w:sz w:val="28"/>
          <w:szCs w:val="36"/>
          <w:cs/>
        </w:rPr>
        <w:t xml:space="preserve"> 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จำนวน</w:t>
      </w:r>
      <w:r w:rsidRPr="001E7892">
        <w:rPr>
          <w:rFonts w:ascii="TH SarabunIT๙" w:hAnsi="TH SarabunIT๙" w:cs="TH SarabunIT๙"/>
          <w:sz w:val="28"/>
          <w:szCs w:val="36"/>
          <w:cs/>
        </w:rPr>
        <w:t xml:space="preserve"> 1 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กระบอก</w:t>
      </w:r>
      <w:r w:rsidRPr="001E7892">
        <w:rPr>
          <w:rFonts w:ascii="TH SarabunIT๙" w:hAnsi="TH SarabunIT๙" w:cs="TH SarabunIT๙"/>
          <w:sz w:val="28"/>
          <w:szCs w:val="36"/>
        </w:rPr>
        <w:t xml:space="preserve">, </w:t>
      </w:r>
      <w:r w:rsidRPr="001E7892">
        <w:rPr>
          <w:rFonts w:ascii="TH SarabunIT๙" w:hAnsi="TH SarabunIT๙" w:cs="TH SarabunIT๙"/>
          <w:sz w:val="28"/>
          <w:szCs w:val="36"/>
          <w:cs/>
        </w:rPr>
        <w:t>ลูกกระสุนปืนลูกซอง ขนาดเบอร์ 12 จำนวน 16 นัด</w:t>
      </w:r>
    </w:p>
    <w:p w14:paraId="3BCE8A53" w14:textId="053F1DD2" w:rsidR="00F23E2F" w:rsidRDefault="001E7892" w:rsidP="001E7892">
      <w:pPr>
        <w:rPr>
          <w:rFonts w:ascii="TH SarabunIT๙" w:hAnsi="TH SarabunIT๙" w:cs="TH SarabunIT๙"/>
          <w:sz w:val="28"/>
          <w:szCs w:val="36"/>
        </w:rPr>
      </w:pPr>
      <w:r w:rsidRPr="001E7892">
        <w:rPr>
          <w:rFonts w:ascii="Segoe UI Emoji" w:hAnsi="Segoe UI Emoji" w:cs="Segoe UI Emoji" w:hint="cs"/>
          <w:sz w:val="28"/>
          <w:szCs w:val="36"/>
          <w:cs/>
        </w:rPr>
        <w:t>❗️🏠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สถานที่จับกุม</w:t>
      </w:r>
      <w:r w:rsidRPr="001E7892">
        <w:rPr>
          <w:rFonts w:ascii="TH SarabunIT๙" w:hAnsi="TH SarabunIT๙" w:cs="TH SarabunIT๙"/>
          <w:sz w:val="28"/>
          <w:szCs w:val="36"/>
          <w:cs/>
        </w:rPr>
        <w:t>/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เกิดเหตุ</w:t>
      </w:r>
      <w:r w:rsidRPr="001E7892">
        <w:rPr>
          <w:rFonts w:ascii="TH SarabunIT๙" w:hAnsi="TH SarabunIT๙" w:cs="TH SarabunIT๙"/>
          <w:sz w:val="28"/>
          <w:szCs w:val="36"/>
          <w:cs/>
        </w:rPr>
        <w:t xml:space="preserve"> - 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บริเวณบรถนน</w:t>
      </w:r>
      <w:proofErr w:type="spellStart"/>
      <w:r w:rsidRPr="001E7892">
        <w:rPr>
          <w:rFonts w:ascii="TH SarabunIT๙" w:hAnsi="TH SarabunIT๙" w:cs="TH SarabunIT๙" w:hint="cs"/>
          <w:sz w:val="28"/>
          <w:szCs w:val="36"/>
          <w:cs/>
        </w:rPr>
        <w:t>ส่</w:t>
      </w:r>
      <w:proofErr w:type="spellEnd"/>
      <w:r w:rsidRPr="001E7892">
        <w:rPr>
          <w:rFonts w:ascii="TH SarabunIT๙" w:hAnsi="TH SarabunIT๙" w:cs="TH SarabunIT๙" w:hint="cs"/>
          <w:sz w:val="28"/>
          <w:szCs w:val="36"/>
          <w:cs/>
        </w:rPr>
        <w:t>ธารณะ</w:t>
      </w:r>
      <w:r w:rsidRPr="001E7892">
        <w:rPr>
          <w:rFonts w:ascii="TH SarabunIT๙" w:hAnsi="TH SarabunIT๙" w:cs="TH SarabunIT๙"/>
          <w:sz w:val="28"/>
          <w:szCs w:val="36"/>
          <w:cs/>
        </w:rPr>
        <w:t xml:space="preserve"> 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สาย</w:t>
      </w:r>
      <w:r w:rsidRPr="001E7892">
        <w:rPr>
          <w:rFonts w:ascii="TH SarabunIT๙" w:hAnsi="TH SarabunIT๙" w:cs="TH SarabunIT๙"/>
          <w:sz w:val="28"/>
          <w:szCs w:val="36"/>
          <w:cs/>
        </w:rPr>
        <w:t xml:space="preserve"> 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สอง</w:t>
      </w:r>
      <w:r w:rsidRPr="001E7892">
        <w:rPr>
          <w:rFonts w:ascii="TH SarabunIT๙" w:hAnsi="TH SarabunIT๙" w:cs="TH SarabunIT๙"/>
          <w:sz w:val="28"/>
          <w:szCs w:val="36"/>
          <w:cs/>
        </w:rPr>
        <w:t>-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งาว</w:t>
      </w:r>
      <w:r w:rsidRPr="001E7892">
        <w:rPr>
          <w:rFonts w:ascii="TH SarabunIT๙" w:hAnsi="TH SarabunIT๙" w:cs="TH SarabunIT๙"/>
          <w:sz w:val="28"/>
          <w:szCs w:val="36"/>
          <w:cs/>
        </w:rPr>
        <w:t xml:space="preserve">  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ม</w:t>
      </w:r>
      <w:r w:rsidRPr="001E7892">
        <w:rPr>
          <w:rFonts w:ascii="TH SarabunIT๙" w:hAnsi="TH SarabunIT๙" w:cs="TH SarabunIT๙"/>
          <w:sz w:val="28"/>
          <w:szCs w:val="36"/>
          <w:cs/>
        </w:rPr>
        <w:t xml:space="preserve">.9 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ต</w:t>
      </w:r>
      <w:r w:rsidRPr="001E7892">
        <w:rPr>
          <w:rFonts w:ascii="TH SarabunIT๙" w:hAnsi="TH SarabunIT๙" w:cs="TH SarabunIT๙"/>
          <w:sz w:val="28"/>
          <w:szCs w:val="36"/>
          <w:cs/>
        </w:rPr>
        <w:t>.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บ้านกลาง</w:t>
      </w:r>
      <w:r w:rsidRPr="001E7892">
        <w:rPr>
          <w:rFonts w:ascii="TH SarabunIT๙" w:hAnsi="TH SarabunIT๙" w:cs="TH SarabunIT๙"/>
          <w:sz w:val="28"/>
          <w:szCs w:val="36"/>
          <w:cs/>
        </w:rPr>
        <w:t xml:space="preserve"> 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อ</w:t>
      </w:r>
      <w:r w:rsidRPr="001E7892">
        <w:rPr>
          <w:rFonts w:ascii="TH SarabunIT๙" w:hAnsi="TH SarabunIT๙" w:cs="TH SarabunIT๙"/>
          <w:sz w:val="28"/>
          <w:szCs w:val="36"/>
          <w:cs/>
        </w:rPr>
        <w:t>.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สอง</w:t>
      </w:r>
      <w:r w:rsidRPr="001E7892">
        <w:rPr>
          <w:rFonts w:ascii="TH SarabunIT๙" w:hAnsi="TH SarabunIT๙" w:cs="TH SarabunIT๙"/>
          <w:sz w:val="28"/>
          <w:szCs w:val="36"/>
          <w:cs/>
        </w:rPr>
        <w:t xml:space="preserve"> 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จ</w:t>
      </w:r>
      <w:r w:rsidRPr="001E7892">
        <w:rPr>
          <w:rFonts w:ascii="TH SarabunIT๙" w:hAnsi="TH SarabunIT๙" w:cs="TH SarabunIT๙"/>
          <w:sz w:val="28"/>
          <w:szCs w:val="36"/>
          <w:cs/>
        </w:rPr>
        <w:t>.</w:t>
      </w:r>
      <w:r w:rsidRPr="001E7892">
        <w:rPr>
          <w:rFonts w:ascii="TH SarabunIT๙" w:hAnsi="TH SarabunIT๙" w:cs="TH SarabunIT๙" w:hint="cs"/>
          <w:sz w:val="28"/>
          <w:szCs w:val="36"/>
          <w:cs/>
        </w:rPr>
        <w:t>แพร่</w:t>
      </w:r>
    </w:p>
    <w:p w14:paraId="6167BC1B" w14:textId="1A23605D" w:rsidR="001E7892" w:rsidRDefault="001E7892" w:rsidP="001E7892">
      <w:pPr>
        <w:jc w:val="center"/>
        <w:rPr>
          <w:rFonts w:ascii="TH SarabunIT๙" w:hAnsi="TH SarabunIT๙" w:cs="TH SarabunIT๙" w:hint="cs"/>
          <w:sz w:val="28"/>
          <w:szCs w:val="36"/>
          <w:cs/>
        </w:rPr>
      </w:pPr>
      <w:r>
        <w:rPr>
          <w:rFonts w:ascii="TH SarabunIT๙" w:hAnsi="TH SarabunIT๙" w:cs="TH SarabunIT๙" w:hint="cs"/>
          <w:noProof/>
          <w:sz w:val="28"/>
          <w:szCs w:val="36"/>
          <w:lang w:val="th-TH"/>
        </w:rPr>
        <w:drawing>
          <wp:inline distT="0" distB="0" distL="0" distR="0" wp14:anchorId="29987E86" wp14:editId="6E85B365">
            <wp:extent cx="2570480" cy="1927860"/>
            <wp:effectExtent l="0" t="0" r="127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28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6"/>
          <w:lang w:val="th-TH"/>
        </w:rPr>
        <w:drawing>
          <wp:inline distT="0" distB="0" distL="0" distR="0" wp14:anchorId="06A63EF9" wp14:editId="7E0D51EC">
            <wp:extent cx="2540000" cy="190500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41CC4" w14:textId="426DB17F" w:rsidR="00F23E2F" w:rsidRDefault="00F23E2F" w:rsidP="00F23E2F">
      <w:pPr>
        <w:jc w:val="center"/>
        <w:rPr>
          <w:rFonts w:ascii="TH SarabunIT๙" w:hAnsi="TH SarabunIT๙" w:cs="TH SarabunIT๙"/>
          <w:noProof/>
          <w:sz w:val="28"/>
          <w:szCs w:val="36"/>
          <w:lang w:val="th-TH"/>
        </w:rPr>
      </w:pPr>
    </w:p>
    <w:p w14:paraId="3FAEBA86" w14:textId="77777777" w:rsidR="00B74474" w:rsidRDefault="00B74474"/>
    <w:sectPr w:rsidR="00B744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F"/>
    <w:rsid w:val="001E7892"/>
    <w:rsid w:val="00B74474"/>
    <w:rsid w:val="00F2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56CF"/>
  <w15:chartTrackingRefBased/>
  <w15:docId w15:val="{1AE3BEBE-3EC5-4279-89BD-91B5823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ศิรสิทธิ์</dc:creator>
  <cp:keywords/>
  <dc:description/>
  <cp:lastModifiedBy>ศิรสิทธิ์ มณี</cp:lastModifiedBy>
  <cp:revision>2</cp:revision>
  <dcterms:created xsi:type="dcterms:W3CDTF">2025-04-12T15:04:00Z</dcterms:created>
  <dcterms:modified xsi:type="dcterms:W3CDTF">2025-04-12T15:04:00Z</dcterms:modified>
</cp:coreProperties>
</file>